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7257" w14:textId="1BCF1EF2" w:rsidR="000C66BB" w:rsidRPr="000C66BB" w:rsidRDefault="000C66BB">
      <w:pPr>
        <w:rPr>
          <w:rFonts w:ascii="Arial" w:hAnsi="Arial" w:cs="Arial"/>
          <w:b/>
          <w:i/>
          <w:sz w:val="22"/>
          <w:szCs w:val="22"/>
        </w:rPr>
      </w:pPr>
      <w:r w:rsidRPr="000C66BB">
        <w:rPr>
          <w:rFonts w:ascii="Arial" w:hAnsi="Arial" w:cs="Arial"/>
          <w:b/>
          <w:i/>
          <w:sz w:val="22"/>
          <w:szCs w:val="22"/>
        </w:rPr>
        <w:t>Instructions</w:t>
      </w:r>
    </w:p>
    <w:p w14:paraId="73E2D957" w14:textId="0E8FA448" w:rsidR="000C66BB" w:rsidRPr="000C66BB" w:rsidRDefault="000C66BB">
      <w:pPr>
        <w:rPr>
          <w:rFonts w:ascii="Arial" w:hAnsi="Arial" w:cs="Arial"/>
          <w:i/>
          <w:sz w:val="22"/>
          <w:szCs w:val="22"/>
        </w:rPr>
      </w:pPr>
      <w:r w:rsidRPr="000C66BB">
        <w:rPr>
          <w:rFonts w:ascii="Arial" w:hAnsi="Arial" w:cs="Arial"/>
          <w:i/>
          <w:sz w:val="22"/>
          <w:szCs w:val="22"/>
        </w:rPr>
        <w:t xml:space="preserve">Refer to seed grant guidelines and conditions at </w:t>
      </w:r>
      <w:hyperlink r:id="rId5" w:history="1">
        <w:r w:rsidRPr="000C66BB">
          <w:rPr>
            <w:rStyle w:val="Hyperlink"/>
            <w:rFonts w:ascii="Arial" w:hAnsi="Arial" w:cs="Arial"/>
            <w:i/>
            <w:sz w:val="22"/>
            <w:szCs w:val="22"/>
          </w:rPr>
          <w:t>https://birc.uconn.edu/seed-grants/</w:t>
        </w:r>
      </w:hyperlink>
      <w:r w:rsidRPr="000C66BB">
        <w:rPr>
          <w:rFonts w:ascii="Arial" w:hAnsi="Arial" w:cs="Arial"/>
          <w:i/>
          <w:sz w:val="22"/>
          <w:szCs w:val="22"/>
        </w:rPr>
        <w:t>.</w:t>
      </w:r>
    </w:p>
    <w:p w14:paraId="0BAAE908" w14:textId="6D86B867" w:rsidR="000C66BB" w:rsidRPr="000C66BB" w:rsidRDefault="000C66BB">
      <w:pPr>
        <w:rPr>
          <w:rFonts w:ascii="Arial" w:hAnsi="Arial" w:cs="Arial"/>
          <w:i/>
          <w:sz w:val="22"/>
          <w:szCs w:val="22"/>
        </w:rPr>
      </w:pPr>
      <w:r w:rsidRPr="000C66BB">
        <w:rPr>
          <w:rFonts w:ascii="Arial" w:hAnsi="Arial" w:cs="Arial"/>
          <w:i/>
          <w:sz w:val="22"/>
          <w:szCs w:val="22"/>
        </w:rPr>
        <w:t xml:space="preserve">Submit your completed application, including all attachments, as a single PDF file using the online form at </w:t>
      </w:r>
      <w:hyperlink r:id="rId6" w:history="1">
        <w:r w:rsidRPr="000C66BB">
          <w:rPr>
            <w:rStyle w:val="Hyperlink"/>
            <w:rFonts w:ascii="Arial" w:hAnsi="Arial" w:cs="Arial"/>
            <w:i/>
            <w:sz w:val="22"/>
            <w:szCs w:val="22"/>
          </w:rPr>
          <w:t>https://birc.uconn.edu/seed-grants/</w:t>
        </w:r>
      </w:hyperlink>
      <w:r>
        <w:rPr>
          <w:rFonts w:ascii="Arial" w:hAnsi="Arial" w:cs="Arial"/>
          <w:i/>
          <w:sz w:val="22"/>
          <w:szCs w:val="22"/>
        </w:rPr>
        <w:t>.</w:t>
      </w:r>
    </w:p>
    <w:p w14:paraId="3A5BC44E" w14:textId="77777777" w:rsidR="000C66BB" w:rsidRDefault="000C66BB">
      <w:pPr>
        <w:rPr>
          <w:rFonts w:ascii="Arial" w:hAnsi="Arial" w:cs="Arial"/>
          <w:b/>
          <w:sz w:val="22"/>
          <w:szCs w:val="22"/>
        </w:rPr>
      </w:pPr>
    </w:p>
    <w:p w14:paraId="4F1DA33E" w14:textId="04448CFD" w:rsidR="000C66BB" w:rsidRPr="000C66BB" w:rsidRDefault="000C66BB">
      <w:pPr>
        <w:rPr>
          <w:rFonts w:ascii="Arial" w:hAnsi="Arial" w:cs="Arial"/>
          <w:b/>
          <w:sz w:val="22"/>
          <w:szCs w:val="22"/>
        </w:rPr>
      </w:pPr>
      <w:r w:rsidRPr="000C66BB">
        <w:rPr>
          <w:rFonts w:ascii="Arial" w:hAnsi="Arial" w:cs="Arial"/>
          <w:b/>
          <w:sz w:val="22"/>
          <w:szCs w:val="22"/>
        </w:rPr>
        <w:t>TITLE:</w:t>
      </w:r>
    </w:p>
    <w:p w14:paraId="48E85C58" w14:textId="152B7955" w:rsidR="000C66BB" w:rsidRPr="000C66BB" w:rsidRDefault="000C66BB">
      <w:pPr>
        <w:rPr>
          <w:rFonts w:ascii="Arial" w:hAnsi="Arial" w:cs="Arial"/>
          <w:b/>
          <w:sz w:val="22"/>
          <w:szCs w:val="22"/>
        </w:rPr>
      </w:pPr>
    </w:p>
    <w:p w14:paraId="56C0DFFA" w14:textId="77777777" w:rsidR="000C66BB" w:rsidRPr="000C66BB" w:rsidRDefault="000C66BB">
      <w:pPr>
        <w:rPr>
          <w:rFonts w:ascii="Arial" w:hAnsi="Arial" w:cs="Arial"/>
          <w:b/>
          <w:sz w:val="22"/>
          <w:szCs w:val="22"/>
        </w:rPr>
      </w:pPr>
    </w:p>
    <w:p w14:paraId="1E883620" w14:textId="46CACDDD" w:rsidR="00261592" w:rsidRPr="000C66BB" w:rsidRDefault="009555A5">
      <w:pPr>
        <w:rPr>
          <w:rFonts w:ascii="Arial" w:hAnsi="Arial" w:cs="Arial"/>
          <w:sz w:val="22"/>
          <w:szCs w:val="22"/>
        </w:rPr>
      </w:pPr>
      <w:r w:rsidRPr="000C66BB">
        <w:rPr>
          <w:rFonts w:ascii="Arial" w:hAnsi="Arial" w:cs="Arial"/>
          <w:b/>
          <w:sz w:val="22"/>
          <w:szCs w:val="22"/>
        </w:rPr>
        <w:t>ABSTRACT AND SPECIFIC AIMS</w:t>
      </w:r>
      <w:r w:rsidRPr="000C66BB">
        <w:rPr>
          <w:rFonts w:ascii="Arial" w:hAnsi="Arial" w:cs="Arial"/>
          <w:sz w:val="22"/>
          <w:szCs w:val="22"/>
        </w:rPr>
        <w:t xml:space="preserve"> </w:t>
      </w:r>
      <w:r w:rsidR="00FE2B27" w:rsidRPr="000C66BB">
        <w:rPr>
          <w:rFonts w:ascii="Arial" w:hAnsi="Arial" w:cs="Arial"/>
          <w:sz w:val="22"/>
          <w:szCs w:val="22"/>
        </w:rPr>
        <w:t>(</w:t>
      </w:r>
      <w:r w:rsidR="000C66BB" w:rsidRPr="000C66BB">
        <w:rPr>
          <w:rFonts w:ascii="Arial" w:hAnsi="Arial" w:cs="Arial"/>
          <w:sz w:val="22"/>
          <w:szCs w:val="22"/>
        </w:rPr>
        <w:t xml:space="preserve">0.5 </w:t>
      </w:r>
      <w:r w:rsidR="00FE2B27" w:rsidRPr="000C66BB">
        <w:rPr>
          <w:rFonts w:ascii="Arial" w:hAnsi="Arial" w:cs="Arial"/>
          <w:sz w:val="22"/>
          <w:szCs w:val="22"/>
        </w:rPr>
        <w:t>page maximum)</w:t>
      </w:r>
    </w:p>
    <w:p w14:paraId="0516A1CA" w14:textId="77777777" w:rsidR="00470AF4" w:rsidRPr="000C66BB" w:rsidRDefault="00470AF4">
      <w:pPr>
        <w:rPr>
          <w:rFonts w:ascii="Arial" w:hAnsi="Arial" w:cs="Arial"/>
          <w:sz w:val="22"/>
          <w:szCs w:val="22"/>
        </w:rPr>
      </w:pPr>
    </w:p>
    <w:p w14:paraId="0902F8C2" w14:textId="77777777" w:rsidR="00033413" w:rsidRPr="000C66BB" w:rsidRDefault="00033413">
      <w:pPr>
        <w:rPr>
          <w:rFonts w:ascii="Arial" w:hAnsi="Arial" w:cs="Arial"/>
          <w:sz w:val="22"/>
          <w:szCs w:val="22"/>
        </w:rPr>
      </w:pPr>
    </w:p>
    <w:p w14:paraId="520DD629" w14:textId="4987147B" w:rsidR="00033413" w:rsidRPr="000C66BB" w:rsidRDefault="009555A5">
      <w:pPr>
        <w:rPr>
          <w:rFonts w:ascii="Arial" w:hAnsi="Arial" w:cs="Arial"/>
          <w:b/>
          <w:sz w:val="22"/>
          <w:szCs w:val="22"/>
        </w:rPr>
      </w:pPr>
      <w:r w:rsidRPr="000C66BB">
        <w:rPr>
          <w:rFonts w:ascii="Arial" w:hAnsi="Arial" w:cs="Arial"/>
          <w:b/>
          <w:sz w:val="22"/>
          <w:szCs w:val="22"/>
        </w:rPr>
        <w:t>RESEARCH STRATEGY</w:t>
      </w:r>
    </w:p>
    <w:p w14:paraId="14ECFA2A" w14:textId="77777777" w:rsidR="000C66BB" w:rsidRPr="000C66BB" w:rsidRDefault="000C66BB" w:rsidP="000C66BB">
      <w:pPr>
        <w:rPr>
          <w:rFonts w:ascii="Arial" w:eastAsia="Times New Roman" w:hAnsi="Arial" w:cs="Arial"/>
          <w:i/>
          <w:color w:val="000000"/>
          <w:sz w:val="22"/>
          <w:szCs w:val="22"/>
        </w:rPr>
      </w:pPr>
      <w:r w:rsidRPr="000C66BB">
        <w:rPr>
          <w:rFonts w:ascii="Arial" w:eastAsia="Times New Roman" w:hAnsi="Arial" w:cs="Arial"/>
          <w:i/>
          <w:color w:val="000000"/>
          <w:sz w:val="22"/>
          <w:szCs w:val="22"/>
        </w:rPr>
        <w:t>Briefly describe the significance and innovation of the proposed project; provide a summary of current literature to motivate the project; describe the approach you will use to address your aims, including experimental design, data acquisition plan, and data analysis plan. (1.0 page maximum)</w:t>
      </w:r>
    </w:p>
    <w:p w14:paraId="3AE0CB9E" w14:textId="77777777" w:rsidR="00F3191E" w:rsidRPr="000C66BB" w:rsidRDefault="00F3191E">
      <w:pPr>
        <w:rPr>
          <w:rFonts w:ascii="Arial" w:eastAsia="Times New Roman" w:hAnsi="Arial" w:cs="Arial"/>
          <w:color w:val="000000"/>
          <w:sz w:val="22"/>
          <w:szCs w:val="22"/>
        </w:rPr>
      </w:pPr>
    </w:p>
    <w:p w14:paraId="31C0C5F0" w14:textId="77777777" w:rsidR="00F3191E" w:rsidRPr="000C66BB" w:rsidRDefault="00F3191E">
      <w:pPr>
        <w:rPr>
          <w:rFonts w:ascii="Arial" w:eastAsia="Times New Roman" w:hAnsi="Arial" w:cs="Arial"/>
          <w:color w:val="000000"/>
          <w:sz w:val="22"/>
          <w:szCs w:val="22"/>
        </w:rPr>
      </w:pPr>
    </w:p>
    <w:p w14:paraId="227E3712" w14:textId="22A9F002" w:rsidR="00F3191E" w:rsidRPr="000C66BB" w:rsidRDefault="009555A5" w:rsidP="00F3191E">
      <w:pPr>
        <w:rPr>
          <w:rFonts w:ascii="Arial" w:eastAsia="Times New Roman" w:hAnsi="Arial" w:cs="Arial"/>
          <w:b/>
          <w:color w:val="000000"/>
          <w:sz w:val="22"/>
          <w:szCs w:val="22"/>
        </w:rPr>
      </w:pPr>
      <w:r w:rsidRPr="000C66BB">
        <w:rPr>
          <w:rFonts w:ascii="Arial" w:eastAsia="Times New Roman" w:hAnsi="Arial" w:cs="Arial"/>
          <w:b/>
          <w:color w:val="000000"/>
          <w:sz w:val="22"/>
          <w:szCs w:val="22"/>
        </w:rPr>
        <w:t>TIMELINE AND FUNDING STRATEGY</w:t>
      </w:r>
    </w:p>
    <w:p w14:paraId="2D6AD766" w14:textId="77777777" w:rsidR="000C66BB" w:rsidRPr="000C66BB" w:rsidRDefault="000C66BB" w:rsidP="000C66BB">
      <w:pPr>
        <w:shd w:val="clear" w:color="auto" w:fill="FFFFFF"/>
        <w:spacing w:after="225"/>
        <w:rPr>
          <w:rFonts w:ascii="Arial" w:hAnsi="Arial" w:cs="Arial"/>
          <w:i/>
          <w:color w:val="000000"/>
          <w:sz w:val="22"/>
          <w:szCs w:val="22"/>
        </w:rPr>
      </w:pPr>
      <w:r w:rsidRPr="000C66BB">
        <w:rPr>
          <w:rFonts w:ascii="Arial" w:hAnsi="Arial" w:cs="Arial"/>
          <w:i/>
          <w:color w:val="000000"/>
          <w:sz w:val="22"/>
          <w:szCs w:val="22"/>
        </w:rPr>
        <w:t>Include a timeline for data acquisition, data analysis and grant submission. Briefly describe appropriate funding opportunities and explain how the proposed seed grant will be used to support your grant submission. Describe your anticipated external total budget and anticipated budget for BIRC resources. (0.5 page maximum)</w:t>
      </w:r>
    </w:p>
    <w:p w14:paraId="6A9120EB" w14:textId="77777777" w:rsidR="00261592" w:rsidRPr="000C66BB" w:rsidRDefault="00261592">
      <w:pPr>
        <w:rPr>
          <w:rFonts w:ascii="Arial" w:hAnsi="Arial" w:cs="Arial"/>
          <w:sz w:val="22"/>
          <w:szCs w:val="22"/>
        </w:rPr>
      </w:pPr>
    </w:p>
    <w:p w14:paraId="4F114FA9" w14:textId="2EBD6956" w:rsidR="00F3191E" w:rsidRPr="000C66BB" w:rsidRDefault="009555A5">
      <w:pPr>
        <w:rPr>
          <w:rFonts w:ascii="Arial" w:hAnsi="Arial" w:cs="Arial"/>
          <w:b/>
          <w:sz w:val="22"/>
          <w:szCs w:val="22"/>
        </w:rPr>
      </w:pPr>
      <w:r w:rsidRPr="000C66BB">
        <w:rPr>
          <w:rFonts w:ascii="Arial" w:hAnsi="Arial" w:cs="Arial"/>
          <w:b/>
          <w:sz w:val="22"/>
          <w:szCs w:val="22"/>
        </w:rPr>
        <w:t>KEY PERSONNEL</w:t>
      </w:r>
    </w:p>
    <w:p w14:paraId="2C360F99" w14:textId="309B5985" w:rsidR="000C66BB" w:rsidRPr="000C66BB" w:rsidRDefault="000C66BB" w:rsidP="000C66BB">
      <w:pPr>
        <w:shd w:val="clear" w:color="auto" w:fill="FFFFFF"/>
        <w:spacing w:after="225"/>
        <w:rPr>
          <w:rFonts w:ascii="Arial" w:hAnsi="Arial" w:cs="Arial"/>
          <w:i/>
          <w:color w:val="000000"/>
          <w:sz w:val="22"/>
          <w:szCs w:val="22"/>
        </w:rPr>
      </w:pPr>
      <w:r w:rsidRPr="000C66BB">
        <w:rPr>
          <w:rFonts w:ascii="Arial" w:hAnsi="Arial" w:cs="Arial"/>
          <w:i/>
          <w:color w:val="000000"/>
          <w:sz w:val="22"/>
          <w:szCs w:val="22"/>
        </w:rPr>
        <w:t>List all personnel responsible for the design and implementation of the study. When the PI does not have documented expertise in the proposed methods, a plan for developing this expertise in collaboration with other members of the research team should be described.</w:t>
      </w:r>
      <w:r w:rsidR="005F534C">
        <w:rPr>
          <w:rFonts w:ascii="Arial" w:hAnsi="Arial" w:cs="Arial"/>
          <w:i/>
          <w:color w:val="000000"/>
          <w:sz w:val="22"/>
          <w:szCs w:val="22"/>
        </w:rPr>
        <w:t xml:space="preserve"> If the PI is a graduate student/postdoc, the trainee’s supervisor must be listed as a co-PI.</w:t>
      </w:r>
    </w:p>
    <w:p w14:paraId="03C368E5" w14:textId="77777777" w:rsidR="00F3191E" w:rsidRPr="000C66BB" w:rsidRDefault="00F3191E">
      <w:pPr>
        <w:rPr>
          <w:rFonts w:ascii="Arial" w:hAnsi="Arial" w:cs="Arial"/>
          <w:sz w:val="22"/>
          <w:szCs w:val="22"/>
        </w:rPr>
      </w:pPr>
    </w:p>
    <w:p w14:paraId="7A9BC4F2" w14:textId="242D22E4" w:rsidR="00F3191E" w:rsidRPr="000C66BB" w:rsidRDefault="009555A5">
      <w:pPr>
        <w:rPr>
          <w:rFonts w:ascii="Arial" w:hAnsi="Arial" w:cs="Arial"/>
          <w:b/>
          <w:sz w:val="22"/>
          <w:szCs w:val="22"/>
        </w:rPr>
      </w:pPr>
      <w:r w:rsidRPr="000C66BB">
        <w:rPr>
          <w:rFonts w:ascii="Arial" w:hAnsi="Arial" w:cs="Arial"/>
          <w:b/>
          <w:sz w:val="22"/>
          <w:szCs w:val="22"/>
        </w:rPr>
        <w:t>BUDGET</w:t>
      </w:r>
    </w:p>
    <w:p w14:paraId="77DBBFB5" w14:textId="77777777" w:rsidR="000C66BB" w:rsidRPr="000C66BB" w:rsidRDefault="000C66BB" w:rsidP="000C66BB">
      <w:pPr>
        <w:rPr>
          <w:rFonts w:ascii="Arial" w:hAnsi="Arial" w:cs="Arial"/>
          <w:i/>
          <w:sz w:val="22"/>
          <w:szCs w:val="22"/>
        </w:rPr>
      </w:pPr>
      <w:r w:rsidRPr="000C66BB">
        <w:rPr>
          <w:rFonts w:ascii="Arial" w:hAnsi="Arial" w:cs="Arial"/>
          <w:i/>
          <w:sz w:val="22"/>
          <w:szCs w:val="22"/>
        </w:rPr>
        <w:t>Specify and justify the number and duration (in multiples of 30 minutes) of MRI, EEG, and/or TMS sessions requested for seed funding. Requests for more than 20 hours of MRI time require exceptional justification. List other costs needed to complete the proposed pilot project and source of funds.</w:t>
      </w:r>
    </w:p>
    <w:p w14:paraId="49078D3D" w14:textId="77777777" w:rsidR="00383AB9" w:rsidRPr="000C66BB" w:rsidRDefault="00383AB9">
      <w:pPr>
        <w:rPr>
          <w:rFonts w:ascii="Arial" w:hAnsi="Arial" w:cs="Arial"/>
          <w:sz w:val="22"/>
          <w:szCs w:val="22"/>
        </w:rPr>
      </w:pPr>
    </w:p>
    <w:p w14:paraId="682D5D67" w14:textId="259470FA" w:rsidR="000C66BB" w:rsidRPr="000C66BB" w:rsidRDefault="000C66BB" w:rsidP="000C66BB">
      <w:pPr>
        <w:shd w:val="clear" w:color="auto" w:fill="FFFFFF"/>
        <w:spacing w:after="225"/>
        <w:rPr>
          <w:rFonts w:ascii="Arial" w:hAnsi="Arial" w:cs="Arial"/>
          <w:color w:val="000000"/>
          <w:sz w:val="22"/>
          <w:szCs w:val="22"/>
        </w:rPr>
      </w:pPr>
      <w:r w:rsidRPr="000C66BB">
        <w:rPr>
          <w:rFonts w:ascii="Arial" w:hAnsi="Arial" w:cs="Arial"/>
          <w:b/>
          <w:bCs/>
          <w:color w:val="000000"/>
          <w:sz w:val="22"/>
          <w:szCs w:val="22"/>
        </w:rPr>
        <w:t>ATTACHMENTS</w:t>
      </w:r>
    </w:p>
    <w:p w14:paraId="2F652404" w14:textId="541E78E6" w:rsidR="000C66BB" w:rsidRPr="000C66BB" w:rsidRDefault="000C66BB" w:rsidP="000C66BB">
      <w:pPr>
        <w:pStyle w:val="CommentText"/>
        <w:numPr>
          <w:ilvl w:val="0"/>
          <w:numId w:val="4"/>
        </w:numPr>
        <w:rPr>
          <w:rFonts w:ascii="Arial" w:hAnsi="Arial" w:cs="Arial"/>
          <w:sz w:val="22"/>
          <w:szCs w:val="22"/>
        </w:rPr>
      </w:pPr>
      <w:proofErr w:type="spellStart"/>
      <w:r w:rsidRPr="000C66BB">
        <w:rPr>
          <w:rFonts w:ascii="Arial" w:hAnsi="Arial" w:cs="Arial"/>
          <w:b/>
          <w:color w:val="000000"/>
          <w:sz w:val="22"/>
          <w:szCs w:val="22"/>
        </w:rPr>
        <w:t>Biosketch</w:t>
      </w:r>
      <w:proofErr w:type="spellEnd"/>
      <w:r w:rsidRPr="000C66BB">
        <w:rPr>
          <w:rFonts w:ascii="Arial" w:hAnsi="Arial" w:cs="Arial"/>
          <w:color w:val="000000"/>
          <w:sz w:val="22"/>
          <w:szCs w:val="22"/>
        </w:rPr>
        <w:t xml:space="preserve">: Include an </w:t>
      </w:r>
      <w:proofErr w:type="gramStart"/>
      <w:r w:rsidRPr="000C66BB">
        <w:rPr>
          <w:rFonts w:ascii="Arial" w:hAnsi="Arial" w:cs="Arial"/>
          <w:color w:val="000000"/>
          <w:sz w:val="22"/>
          <w:szCs w:val="22"/>
        </w:rPr>
        <w:t>NIH  (</w:t>
      </w:r>
      <w:proofErr w:type="gramEnd"/>
      <w:hyperlink r:id="rId7" w:history="1">
        <w:r w:rsidRPr="000C66BB">
          <w:rPr>
            <w:rStyle w:val="Hyperlink"/>
            <w:rFonts w:ascii="Arial" w:hAnsi="Arial" w:cs="Arial"/>
            <w:sz w:val="22"/>
            <w:szCs w:val="22"/>
          </w:rPr>
          <w:t>https://grants.nih.gov/grants/forms/biosketch.htm</w:t>
        </w:r>
      </w:hyperlink>
      <w:r w:rsidRPr="000C66BB">
        <w:rPr>
          <w:rFonts w:ascii="Arial" w:hAnsi="Arial" w:cs="Arial"/>
          <w:sz w:val="22"/>
          <w:szCs w:val="22"/>
        </w:rPr>
        <w:t xml:space="preserve">) </w:t>
      </w:r>
      <w:r w:rsidRPr="000C66BB">
        <w:rPr>
          <w:rFonts w:ascii="Arial" w:hAnsi="Arial" w:cs="Arial"/>
          <w:color w:val="000000"/>
          <w:sz w:val="22"/>
          <w:szCs w:val="22"/>
        </w:rPr>
        <w:t>or NSF (</w:t>
      </w:r>
      <w:r w:rsidRPr="000C66BB">
        <w:rPr>
          <w:rFonts w:ascii="Arial" w:hAnsi="Arial" w:cs="Arial"/>
          <w:sz w:val="22"/>
          <w:szCs w:val="22"/>
        </w:rPr>
        <w:t>https://research.fas.harvard.edu/resources/nsf_biosketch_template</w:t>
      </w:r>
      <w:r w:rsidRPr="000C66BB">
        <w:rPr>
          <w:rFonts w:ascii="Arial" w:hAnsi="Arial" w:cs="Arial"/>
          <w:color w:val="000000"/>
          <w:sz w:val="22"/>
          <w:szCs w:val="22"/>
        </w:rPr>
        <w:t xml:space="preserve">) style </w:t>
      </w:r>
      <w:proofErr w:type="spellStart"/>
      <w:r w:rsidRPr="000C66BB">
        <w:rPr>
          <w:rFonts w:ascii="Arial" w:hAnsi="Arial" w:cs="Arial"/>
          <w:color w:val="000000"/>
          <w:sz w:val="22"/>
          <w:szCs w:val="22"/>
        </w:rPr>
        <w:t>biosketch</w:t>
      </w:r>
      <w:proofErr w:type="spellEnd"/>
      <w:r w:rsidRPr="000C66BB">
        <w:rPr>
          <w:rFonts w:ascii="Arial" w:hAnsi="Arial" w:cs="Arial"/>
          <w:color w:val="000000"/>
          <w:sz w:val="22"/>
          <w:szCs w:val="22"/>
        </w:rPr>
        <w:t xml:space="preserve"> for the PI(s). List all funding active within the last three years.</w:t>
      </w:r>
    </w:p>
    <w:p w14:paraId="35D63F5C" w14:textId="39E0D873" w:rsidR="000C66BB" w:rsidRPr="000C66BB" w:rsidRDefault="000C66BB" w:rsidP="000C66BB">
      <w:pPr>
        <w:pStyle w:val="ListParagraph"/>
        <w:numPr>
          <w:ilvl w:val="0"/>
          <w:numId w:val="4"/>
        </w:numPr>
        <w:shd w:val="clear" w:color="auto" w:fill="FFFFFF"/>
        <w:spacing w:after="225"/>
        <w:rPr>
          <w:rFonts w:ascii="Arial" w:hAnsi="Arial" w:cs="Arial"/>
          <w:color w:val="000000"/>
          <w:sz w:val="22"/>
          <w:szCs w:val="22"/>
        </w:rPr>
      </w:pPr>
      <w:r w:rsidRPr="000C66BB">
        <w:rPr>
          <w:rFonts w:ascii="Arial" w:hAnsi="Arial" w:cs="Arial"/>
          <w:b/>
          <w:color w:val="000000"/>
          <w:sz w:val="22"/>
          <w:szCs w:val="22"/>
        </w:rPr>
        <w:t>Other Support</w:t>
      </w:r>
      <w:r w:rsidRPr="000C66BB">
        <w:rPr>
          <w:rFonts w:ascii="Arial" w:hAnsi="Arial" w:cs="Arial"/>
          <w:color w:val="000000"/>
          <w:sz w:val="22"/>
          <w:szCs w:val="22"/>
        </w:rPr>
        <w:t xml:space="preserve">: For each PI </w:t>
      </w:r>
      <w:r w:rsidR="0007270D">
        <w:rPr>
          <w:rFonts w:ascii="Arial" w:hAnsi="Arial" w:cs="Arial"/>
          <w:color w:val="000000"/>
          <w:sz w:val="22"/>
          <w:szCs w:val="22"/>
        </w:rPr>
        <w:t>and</w:t>
      </w:r>
      <w:r w:rsidRPr="000C66BB">
        <w:rPr>
          <w:rFonts w:ascii="Arial" w:hAnsi="Arial" w:cs="Arial"/>
          <w:color w:val="000000"/>
          <w:sz w:val="22"/>
          <w:szCs w:val="22"/>
        </w:rPr>
        <w:t xml:space="preserve"> co-I, list active and pending funding and scope in NIH format (</w:t>
      </w:r>
      <w:r w:rsidRPr="000C66BB">
        <w:rPr>
          <w:rFonts w:ascii="Arial" w:hAnsi="Arial" w:cs="Arial"/>
          <w:sz w:val="22"/>
          <w:szCs w:val="22"/>
        </w:rPr>
        <w:t>https://grants.nih.gov/grants/forms/othersupport.htm)</w:t>
      </w:r>
      <w:r w:rsidRPr="000C66BB">
        <w:rPr>
          <w:rFonts w:ascii="Arial" w:hAnsi="Arial" w:cs="Arial"/>
          <w:color w:val="000000"/>
          <w:sz w:val="22"/>
          <w:szCs w:val="22"/>
        </w:rPr>
        <w:t>. Explain why the proposed project falls outside the scope of current and pending funding.</w:t>
      </w:r>
    </w:p>
    <w:p w14:paraId="53E8EAB7" w14:textId="75718538" w:rsidR="00F3191E" w:rsidRPr="000C66BB" w:rsidRDefault="000C66BB" w:rsidP="000C66BB">
      <w:pPr>
        <w:pStyle w:val="ListParagraph"/>
        <w:numPr>
          <w:ilvl w:val="0"/>
          <w:numId w:val="4"/>
        </w:numPr>
        <w:shd w:val="clear" w:color="auto" w:fill="FFFFFF"/>
        <w:spacing w:after="225"/>
        <w:rPr>
          <w:rFonts w:ascii="Arial" w:hAnsi="Arial" w:cs="Arial"/>
          <w:sz w:val="22"/>
          <w:szCs w:val="22"/>
        </w:rPr>
      </w:pPr>
      <w:r w:rsidRPr="000C66BB">
        <w:rPr>
          <w:rFonts w:ascii="Arial" w:hAnsi="Arial" w:cs="Arial"/>
          <w:b/>
          <w:color w:val="000000"/>
          <w:sz w:val="22"/>
          <w:szCs w:val="22"/>
        </w:rPr>
        <w:t>IRB protocol</w:t>
      </w:r>
      <w:r w:rsidRPr="000C66BB">
        <w:rPr>
          <w:rFonts w:ascii="Arial" w:hAnsi="Arial" w:cs="Arial"/>
          <w:color w:val="000000"/>
          <w:sz w:val="22"/>
          <w:szCs w:val="22"/>
        </w:rPr>
        <w:t xml:space="preserve">: Include a PDF of your complete pending or approved IRB protocol. If a protocol has not yet been submitted, include time to IRB approval in your timeline. Seed awards will not be released prior to IRB approval. BIRC provides </w:t>
      </w:r>
      <w:hyperlink r:id="rId8" w:history="1">
        <w:r w:rsidRPr="000C66BB">
          <w:rPr>
            <w:rStyle w:val="Hyperlink"/>
            <w:rFonts w:ascii="Arial" w:hAnsi="Arial" w:cs="Arial"/>
            <w:sz w:val="22"/>
            <w:szCs w:val="22"/>
          </w:rPr>
          <w:t>template IRB language</w:t>
        </w:r>
      </w:hyperlink>
      <w:r w:rsidRPr="000C66BB">
        <w:rPr>
          <w:rFonts w:ascii="Arial" w:hAnsi="Arial" w:cs="Arial"/>
          <w:color w:val="000000"/>
          <w:sz w:val="22"/>
          <w:szCs w:val="22"/>
        </w:rPr>
        <w:t xml:space="preserve"> to facilitate UConn IRB approval of neuroimaging studies.</w:t>
      </w:r>
      <w:r w:rsidRPr="000C66BB">
        <w:rPr>
          <w:rFonts w:ascii="Arial" w:hAnsi="Arial" w:cs="Arial"/>
          <w:sz w:val="22"/>
          <w:szCs w:val="22"/>
        </w:rPr>
        <w:t xml:space="preserve"> </w:t>
      </w:r>
    </w:p>
    <w:sectPr w:rsidR="00F3191E" w:rsidRPr="000C66BB" w:rsidSect="00261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09A"/>
    <w:multiLevelType w:val="multilevel"/>
    <w:tmpl w:val="3D60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A424E"/>
    <w:multiLevelType w:val="hybridMultilevel"/>
    <w:tmpl w:val="DE2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3106"/>
    <w:multiLevelType w:val="multilevel"/>
    <w:tmpl w:val="BAC0D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111E0"/>
    <w:multiLevelType w:val="hybridMultilevel"/>
    <w:tmpl w:val="CA22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431300">
    <w:abstractNumId w:val="0"/>
  </w:num>
  <w:num w:numId="2" w16cid:durableId="1940866694">
    <w:abstractNumId w:val="1"/>
  </w:num>
  <w:num w:numId="3" w16cid:durableId="778647211">
    <w:abstractNumId w:val="2"/>
  </w:num>
  <w:num w:numId="4" w16cid:durableId="185723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92"/>
    <w:rsid w:val="00033413"/>
    <w:rsid w:val="00062FD8"/>
    <w:rsid w:val="0007270D"/>
    <w:rsid w:val="000C66BB"/>
    <w:rsid w:val="00107386"/>
    <w:rsid w:val="00261592"/>
    <w:rsid w:val="002E029E"/>
    <w:rsid w:val="00383AB9"/>
    <w:rsid w:val="00470AF4"/>
    <w:rsid w:val="005F534C"/>
    <w:rsid w:val="00772935"/>
    <w:rsid w:val="00810520"/>
    <w:rsid w:val="009555A5"/>
    <w:rsid w:val="009C5814"/>
    <w:rsid w:val="00CB7FCD"/>
    <w:rsid w:val="00D809EF"/>
    <w:rsid w:val="00DE22E2"/>
    <w:rsid w:val="00F3191E"/>
    <w:rsid w:val="00FE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04CD"/>
  <w15:chartTrackingRefBased/>
  <w15:docId w15:val="{B6495C60-5133-094E-8B54-2F80D65C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A5"/>
    <w:pPr>
      <w:ind w:left="720"/>
      <w:contextualSpacing/>
    </w:pPr>
  </w:style>
  <w:style w:type="character" w:styleId="Hyperlink">
    <w:name w:val="Hyperlink"/>
    <w:basedOn w:val="DefaultParagraphFont"/>
    <w:uiPriority w:val="99"/>
    <w:unhideWhenUsed/>
    <w:rsid w:val="000C66BB"/>
    <w:rPr>
      <w:color w:val="0563C1" w:themeColor="hyperlink"/>
      <w:u w:val="single"/>
    </w:rPr>
  </w:style>
  <w:style w:type="paragraph" w:styleId="CommentText">
    <w:name w:val="annotation text"/>
    <w:basedOn w:val="Normal"/>
    <w:link w:val="CommentTextChar"/>
    <w:uiPriority w:val="99"/>
    <w:unhideWhenUsed/>
    <w:rsid w:val="000C66B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66BB"/>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0C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_f-XrvMHKYYVGVZcHBSdmhGSjg" TargetMode="External"/><Relationship Id="rId3" Type="http://schemas.openxmlformats.org/officeDocument/2006/relationships/settings" Target="settings.xml"/><Relationship Id="rId7" Type="http://schemas.openxmlformats.org/officeDocument/2006/relationships/hyperlink" Target="https://grants.nih.gov/grants/forms/biosket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rc.uconn.edu/seed-grants/" TargetMode="External"/><Relationship Id="rId5" Type="http://schemas.openxmlformats.org/officeDocument/2006/relationships/hyperlink" Target="https://birc.uconn.edu/seed-gra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Roeland</dc:creator>
  <cp:keywords/>
  <dc:description/>
  <cp:lastModifiedBy>Medeiros, Elisa</cp:lastModifiedBy>
  <cp:revision>2</cp:revision>
  <dcterms:created xsi:type="dcterms:W3CDTF">2023-08-16T23:23:00Z</dcterms:created>
  <dcterms:modified xsi:type="dcterms:W3CDTF">2023-08-16T23:23:00Z</dcterms:modified>
</cp:coreProperties>
</file>